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Edgemont School Council (ESC)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005840" cy="98069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5022" r="5479" t="805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806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Wednesday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November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6:30pm - 7: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Edgemont School Learning Commons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Additions to Agenda and Approval of Agenda</w:t>
      </w:r>
    </w:p>
    <w:p w:rsidR="00000000" w:rsidDel="00000000" w:rsidP="00000000" w:rsidRDefault="00000000" w:rsidRPr="00000000" w14:paraId="0000000F">
      <w:pPr>
        <w:spacing w:line="259" w:lineRule="auto"/>
        <w:ind w:left="42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Minutes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Edgemont School Council, September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56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Introductions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 and EPSA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Administration Update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Principal Ms. Lori Holford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-School Results Report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59" w:lineRule="auto"/>
        <w:ind w:left="450" w:hanging="45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Vacant positions for Edgemont School Council 2025/2026 - Erin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line="259" w:lineRule="auto"/>
        <w:ind w:left="720" w:hanging="27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COSC- Hemmat</w:t>
      </w:r>
    </w:p>
    <w:p w:rsidR="00000000" w:rsidDel="00000000" w:rsidP="00000000" w:rsidRDefault="00000000" w:rsidRPr="00000000" w14:paraId="0000001B">
      <w:pPr>
        <w:spacing w:line="259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59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Executive/Committee Updates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COSC –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Volunteer Coordinators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Jymi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&amp; Erin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Book Fair - Joseph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59" w:lineRule="auto"/>
        <w:ind w:left="720" w:hanging="27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 Lunch – Jess &amp; Fan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59" w:lineRule="auto"/>
        <w:ind w:left="720" w:hanging="27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Pumpkinella - Andrea &amp; Brianne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Staff Appreciation – Theresa &amp; Christa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T-shirt Sales - Wayne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7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Performing Arts - Kristin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59" w:lineRule="auto"/>
        <w:ind w:left="720" w:hanging="27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Family Dance - Wayne </w:t>
      </w:r>
    </w:p>
    <w:p w:rsidR="00000000" w:rsidDel="00000000" w:rsidP="00000000" w:rsidRDefault="00000000" w:rsidRPr="00000000" w14:paraId="00000026">
      <w:pPr>
        <w:spacing w:line="259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59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line="259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Staff Appreciation Sweatshirts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line="259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Donations for Edgemont Hamper Project</w:t>
      </w:r>
    </w:p>
    <w:p w:rsidR="00000000" w:rsidDel="00000000" w:rsidP="00000000" w:rsidRDefault="00000000" w:rsidRPr="00000000" w14:paraId="0000002A">
      <w:pPr>
        <w:spacing w:line="259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59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9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Next Meeting: Wed. Jan. 21, 2026</w:t>
      </w:r>
    </w:p>
    <w:p w:rsidR="00000000" w:rsidDel="00000000" w:rsidP="00000000" w:rsidRDefault="00000000" w:rsidRPr="00000000" w14:paraId="0000002E">
      <w:pPr>
        <w:spacing w:line="259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Future meetings:</w:t>
        <w:tab/>
        <w:t xml:space="preserve">Wed. Feb. 18, 2026</w:t>
      </w:r>
    </w:p>
    <w:p w:rsidR="00000000" w:rsidDel="00000000" w:rsidP="00000000" w:rsidRDefault="00000000" w:rsidRPr="00000000" w14:paraId="0000002F">
      <w:pPr>
        <w:spacing w:line="259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ab/>
        <w:t xml:space="preserve">Wed. Apr. 15, 2026</w:t>
      </w:r>
    </w:p>
    <w:p w:rsidR="00000000" w:rsidDel="00000000" w:rsidP="00000000" w:rsidRDefault="00000000" w:rsidRPr="00000000" w14:paraId="00000030">
      <w:pPr>
        <w:spacing w:line="259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ab/>
        <w:t xml:space="preserve">Wed. May 20, 2026 - Annual General Meeting</w:t>
      </w:r>
    </w:p>
    <w:p w:rsidR="00000000" w:rsidDel="00000000" w:rsidP="00000000" w:rsidRDefault="00000000" w:rsidRPr="00000000" w14:paraId="00000031">
      <w:pPr>
        <w:spacing w:line="259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Edgemont Parent School Association (EPSA)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005840" cy="980694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5022" r="5479" t="805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806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Wednesday,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November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9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pm - 8: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0pm</w:t>
      </w:r>
    </w:p>
    <w:p w:rsidR="00000000" w:rsidDel="00000000" w:rsidP="00000000" w:rsidRDefault="00000000" w:rsidRPr="00000000" w14:paraId="0000003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Edgemont School Learning Commons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9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AGENDA</w:t>
      </w:r>
    </w:p>
    <w:p w:rsidR="00000000" w:rsidDel="00000000" w:rsidP="00000000" w:rsidRDefault="00000000" w:rsidRPr="00000000" w14:paraId="0000003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080"/>
        </w:tabs>
        <w:spacing w:line="259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Additions to Agenda and 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080"/>
        </w:tabs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hanging="28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Edgemont Parent School Association,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April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ind w:left="56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Treasurer Report - 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helsea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leader="none" w:pos="1080"/>
        </w:tabs>
        <w:spacing w:line="259" w:lineRule="auto"/>
        <w:ind w:left="810" w:hanging="27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Operations and Casino Accounts status update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1080"/>
        </w:tabs>
        <w:spacing w:line="259" w:lineRule="auto"/>
        <w:ind w:left="810" w:hanging="27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Approval of 2024-2025 Financial Statements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1080"/>
        </w:tabs>
        <w:spacing w:line="259" w:lineRule="auto"/>
        <w:ind w:left="810" w:hanging="27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Approval of 2025-2026 budget</w:t>
      </w:r>
    </w:p>
    <w:p w:rsidR="00000000" w:rsidDel="00000000" w:rsidP="00000000" w:rsidRDefault="00000000" w:rsidRPr="00000000" w14:paraId="00000045">
      <w:pPr>
        <w:spacing w:line="259" w:lineRule="auto"/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line="259" w:lineRule="auto"/>
        <w:ind w:left="900" w:hanging="27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Casino Update- Volunteers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9" w:lineRule="auto"/>
        <w:ind w:left="851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Funding Requests / Administration Wish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9" w:lineRule="auto"/>
        <w:ind w:left="851" w:right="0" w:hanging="284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Approval Coffee Truck- Staff Welcome Back Appreciation.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9" w:lineRule="auto"/>
        <w:ind w:left="851" w:right="0" w:hanging="284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Increase of Budget for T-shirt Sales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59" w:lineRule="auto"/>
        <w:ind w:left="851" w:right="0" w:hanging="284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Annual Donation Letter</w:t>
      </w:r>
    </w:p>
    <w:p w:rsidR="00000000" w:rsidDel="00000000" w:rsidP="00000000" w:rsidRDefault="00000000" w:rsidRPr="00000000" w14:paraId="0000004C">
      <w:pPr>
        <w:tabs>
          <w:tab w:val="left" w:leader="none" w:pos="1080"/>
        </w:tabs>
        <w:spacing w:line="259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Edgemont Parent School Association Nominations for 2025-2026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Chair- Erin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Vice-Chair/Casino Chair-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Treasurer-Chelsea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Secretary- Megan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Director(s)-at-Large- Katherine, Christa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Assistant Treasurer- Fan</w:t>
      </w:r>
    </w:p>
    <w:p w:rsidR="00000000" w:rsidDel="00000000" w:rsidP="00000000" w:rsidRDefault="00000000" w:rsidRPr="00000000" w14:paraId="00000054">
      <w:pPr>
        <w:spacing w:line="259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Edgemont Parent School Association Elections for 2025-2026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Chair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Vice-Chair/Casino Chair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Treasurer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Director(s)-at-Large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59" w:lineRule="auto"/>
        <w:ind w:left="9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Assistant Treasurer</w:t>
      </w:r>
    </w:p>
    <w:p w:rsidR="00000000" w:rsidDel="00000000" w:rsidP="00000000" w:rsidRDefault="00000000" w:rsidRPr="00000000" w14:paraId="0000005C">
      <w:pPr>
        <w:spacing w:line="259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2"/>
          <w:numId w:val="8"/>
        </w:numPr>
        <w:spacing w:line="259" w:lineRule="auto"/>
        <w:ind w:left="426" w:hanging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9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Next Meeting: Wed. Jan. 21, 2026   and Wed. Apr. 15,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color="000000" w:space="0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1410" w:firstLine="3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220" w:firstLine="3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710" w:hanging="135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700" w:hanging="234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2700" w:hanging="226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3420" w:hanging="234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140" w:hanging="234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4860" w:hanging="2264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